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3FFC" w14:textId="77777777" w:rsidR="00FF6378" w:rsidRDefault="00FF6378" w:rsidP="00FF6378">
      <w:pPr>
        <w:pStyle w:val="paragraph"/>
        <w:spacing w:before="0" w:beforeAutospacing="0" w:after="0" w:afterAutospacing="0"/>
        <w:jc w:val="center"/>
        <w:textAlignment w:val="baseline"/>
        <w:rPr>
          <w:rFonts w:ascii="Segoe UI" w:hAnsi="Segoe UI" w:cs="Segoe UI"/>
          <w:sz w:val="18"/>
          <w:szCs w:val="18"/>
        </w:rPr>
      </w:pPr>
      <w:r>
        <w:rPr>
          <w:rStyle w:val="normaltextrun"/>
        </w:rPr>
        <w:t>DRAFT RELEASE </w:t>
      </w:r>
      <w:r>
        <w:rPr>
          <w:rStyle w:val="eop"/>
        </w:rPr>
        <w:t> </w:t>
      </w:r>
    </w:p>
    <w:p w14:paraId="1EEF7E11" w14:textId="77777777" w:rsidR="00FF6378" w:rsidRDefault="00FF6378" w:rsidP="00FF6378">
      <w:pPr>
        <w:pStyle w:val="paragraph"/>
        <w:spacing w:before="0" w:beforeAutospacing="0" w:after="0" w:afterAutospacing="0"/>
        <w:textAlignment w:val="baseline"/>
        <w:rPr>
          <w:rFonts w:ascii="Segoe UI" w:hAnsi="Segoe UI" w:cs="Segoe UI"/>
          <w:sz w:val="18"/>
          <w:szCs w:val="18"/>
        </w:rPr>
      </w:pPr>
      <w:r>
        <w:rPr>
          <w:rStyle w:val="eop"/>
        </w:rPr>
        <w:t> </w:t>
      </w:r>
    </w:p>
    <w:p w14:paraId="64C40BA5" w14:textId="77777777" w:rsidR="00FF6378" w:rsidRDefault="00FF6378" w:rsidP="00FF6378">
      <w:pPr>
        <w:pStyle w:val="paragraph"/>
        <w:spacing w:before="0" w:beforeAutospacing="0" w:after="0" w:afterAutospacing="0"/>
        <w:textAlignment w:val="baseline"/>
        <w:rPr>
          <w:rFonts w:ascii="Segoe UI" w:hAnsi="Segoe UI" w:cs="Segoe UI"/>
          <w:sz w:val="18"/>
          <w:szCs w:val="18"/>
        </w:rPr>
      </w:pPr>
      <w:r>
        <w:rPr>
          <w:rStyle w:val="eop"/>
        </w:rPr>
        <w:t> </w:t>
      </w:r>
    </w:p>
    <w:p w14:paraId="4FFF9EFE" w14:textId="77777777" w:rsidR="00FF6378" w:rsidRDefault="00FF6378" w:rsidP="00FF6378">
      <w:pPr>
        <w:pStyle w:val="paragraph"/>
        <w:spacing w:before="0" w:beforeAutospacing="0" w:after="0" w:afterAutospacing="0"/>
        <w:textAlignment w:val="baseline"/>
        <w:rPr>
          <w:rFonts w:ascii="Segoe UI" w:hAnsi="Segoe UI" w:cs="Segoe UI"/>
          <w:sz w:val="18"/>
          <w:szCs w:val="18"/>
        </w:rPr>
      </w:pPr>
      <w:r>
        <w:rPr>
          <w:rStyle w:val="normaltextrun"/>
        </w:rPr>
        <w:t>Date: </w:t>
      </w:r>
      <w:r>
        <w:rPr>
          <w:rStyle w:val="eop"/>
        </w:rPr>
        <w:t> </w:t>
      </w:r>
    </w:p>
    <w:p w14:paraId="1C835F40" w14:textId="77777777" w:rsidR="00FF6378" w:rsidRDefault="00FF6378" w:rsidP="00FF6378">
      <w:pPr>
        <w:pStyle w:val="paragraph"/>
        <w:spacing w:before="0" w:beforeAutospacing="0" w:after="0" w:afterAutospacing="0"/>
        <w:textAlignment w:val="baseline"/>
        <w:rPr>
          <w:rFonts w:ascii="Segoe UI" w:hAnsi="Segoe UI" w:cs="Segoe UI"/>
          <w:sz w:val="18"/>
          <w:szCs w:val="18"/>
        </w:rPr>
      </w:pPr>
      <w:r>
        <w:rPr>
          <w:rStyle w:val="normaltextrun"/>
        </w:rPr>
        <w:t>FOR IMMEDIATE RELEASE</w:t>
      </w:r>
      <w:r>
        <w:rPr>
          <w:rStyle w:val="eop"/>
        </w:rPr>
        <w:t> </w:t>
      </w:r>
    </w:p>
    <w:p w14:paraId="76E9E015" w14:textId="77777777" w:rsidR="00FF6378" w:rsidRDefault="00FF6378" w:rsidP="00FF6378">
      <w:pPr>
        <w:pStyle w:val="paragraph"/>
        <w:spacing w:before="0" w:beforeAutospacing="0" w:after="0" w:afterAutospacing="0"/>
        <w:textAlignment w:val="baseline"/>
        <w:rPr>
          <w:rFonts w:ascii="Segoe UI" w:hAnsi="Segoe UI" w:cs="Segoe UI"/>
          <w:sz w:val="18"/>
          <w:szCs w:val="18"/>
        </w:rPr>
      </w:pPr>
      <w:r>
        <w:rPr>
          <w:rStyle w:val="normaltextrun"/>
        </w:rPr>
        <w:t>CONTACT: (name/title/phone)</w:t>
      </w:r>
      <w:r>
        <w:rPr>
          <w:rStyle w:val="eop"/>
        </w:rPr>
        <w:t> </w:t>
      </w:r>
    </w:p>
    <w:p w14:paraId="05466A90" w14:textId="77777777" w:rsidR="00FF6378" w:rsidRDefault="00FF6378" w:rsidP="00FF6378">
      <w:pPr>
        <w:pStyle w:val="paragraph"/>
        <w:spacing w:before="0" w:beforeAutospacing="0" w:after="0" w:afterAutospacing="0"/>
        <w:textAlignment w:val="baseline"/>
        <w:rPr>
          <w:rFonts w:ascii="Segoe UI" w:hAnsi="Segoe UI" w:cs="Segoe UI"/>
          <w:sz w:val="18"/>
          <w:szCs w:val="18"/>
        </w:rPr>
      </w:pPr>
      <w:r>
        <w:rPr>
          <w:rStyle w:val="eop"/>
        </w:rPr>
        <w:t> </w:t>
      </w:r>
    </w:p>
    <w:p w14:paraId="7972BD32" w14:textId="77777777" w:rsidR="00FF6378" w:rsidRDefault="00FF6378" w:rsidP="00FF6378">
      <w:pPr>
        <w:pStyle w:val="paragraph"/>
        <w:spacing w:before="0" w:beforeAutospacing="0" w:after="0" w:afterAutospacing="0"/>
        <w:textAlignment w:val="baseline"/>
        <w:rPr>
          <w:rFonts w:ascii="Segoe UI" w:hAnsi="Segoe UI" w:cs="Segoe UI"/>
          <w:sz w:val="18"/>
          <w:szCs w:val="18"/>
        </w:rPr>
      </w:pPr>
      <w:r>
        <w:rPr>
          <w:rStyle w:val="eop"/>
        </w:rPr>
        <w:t> </w:t>
      </w:r>
    </w:p>
    <w:p w14:paraId="41D131C8" w14:textId="4392E641" w:rsidR="00FF6378" w:rsidRPr="00FF6378" w:rsidRDefault="00FF6378" w:rsidP="00FF6378">
      <w:pPr>
        <w:pStyle w:val="paragraph"/>
        <w:spacing w:before="0" w:beforeAutospacing="0" w:after="0" w:afterAutospacing="0"/>
        <w:textAlignment w:val="baseline"/>
        <w:rPr>
          <w:rStyle w:val="normaltextrun"/>
        </w:rPr>
      </w:pPr>
      <w:r>
        <w:rPr>
          <w:rStyle w:val="normaltextrun"/>
        </w:rPr>
        <w:t>(CITY, STATE)</w:t>
      </w:r>
      <w:r>
        <w:rPr>
          <w:rStyle w:val="normaltextrun"/>
          <w:color w:val="000000"/>
        </w:rPr>
        <w:t>—</w:t>
      </w:r>
      <w:r>
        <w:rPr>
          <w:rStyle w:val="normaltextrun"/>
        </w:rPr>
        <w:t>Beginning </w:t>
      </w:r>
      <w:r>
        <w:rPr>
          <w:rStyle w:val="normaltextrun"/>
          <w:u w:val="single"/>
        </w:rPr>
        <w:t> </w:t>
      </w:r>
      <w:proofErr w:type="gramStart"/>
      <w:r>
        <w:rPr>
          <w:rStyle w:val="normaltextrun"/>
          <w:u w:val="single"/>
        </w:rPr>
        <w:t>   (</w:t>
      </w:r>
      <w:proofErr w:type="gramEnd"/>
      <w:r>
        <w:rPr>
          <w:rStyle w:val="normaltextrun"/>
          <w:u w:val="single"/>
        </w:rPr>
        <w:t xml:space="preserve">date/time/place)   </w:t>
      </w:r>
      <w:r>
        <w:rPr>
          <w:rStyle w:val="normaltextrun"/>
        </w:rPr>
        <w:t>, </w:t>
      </w:r>
      <w:r>
        <w:rPr>
          <w:rStyle w:val="normaltextrun"/>
          <w:u w:val="single"/>
        </w:rPr>
        <w:t>    (name of sponsor)</w:t>
      </w:r>
      <w:r>
        <w:rPr>
          <w:rStyle w:val="normaltextrun"/>
        </w:rPr>
        <w:t xml:space="preserve"> will present </w:t>
      </w:r>
      <w:r>
        <w:rPr>
          <w:rStyle w:val="normaltextrun"/>
          <w:b/>
          <w:bCs/>
        </w:rPr>
        <w:t>Sam Houston: Texas Icon</w:t>
      </w:r>
      <w:r>
        <w:rPr>
          <w:rStyle w:val="normaltextrun"/>
        </w:rPr>
        <w:t xml:space="preserve">, an exhibition produced by Humanities Texas, the state affiliate of the National Endowment for the Humanities. This exhibition is made possible in part by funding from the </w:t>
      </w:r>
      <w:proofErr w:type="spellStart"/>
      <w:r>
        <w:rPr>
          <w:rStyle w:val="normaltextrun"/>
        </w:rPr>
        <w:t>Summerlee</w:t>
      </w:r>
      <w:proofErr w:type="spellEnd"/>
      <w:r>
        <w:rPr>
          <w:rStyle w:val="normaltextrun"/>
        </w:rPr>
        <w:t xml:space="preserve"> Foundation and a </w:t>
      </w:r>
      <w:r>
        <w:rPr>
          <w:rStyle w:val="normaltextrun"/>
          <w:i/>
          <w:iCs/>
        </w:rPr>
        <w:t>We the People</w:t>
      </w:r>
      <w:r>
        <w:rPr>
          <w:rStyle w:val="normaltextrun"/>
        </w:rPr>
        <w:t xml:space="preserve"> grant from the National Endowment for the Humanities.</w:t>
      </w:r>
    </w:p>
    <w:p w14:paraId="4111B298" w14:textId="77777777" w:rsidR="00FF6378" w:rsidRDefault="00FF6378" w:rsidP="00FF6378">
      <w:pPr>
        <w:pStyle w:val="paragraph"/>
        <w:spacing w:before="0" w:beforeAutospacing="0" w:after="0" w:afterAutospacing="0"/>
        <w:textAlignment w:val="baseline"/>
        <w:rPr>
          <w:rStyle w:val="normaltextrun"/>
        </w:rPr>
      </w:pPr>
    </w:p>
    <w:p w14:paraId="1B028D3C" w14:textId="72785232" w:rsidR="00FF6378" w:rsidRPr="00FF6378" w:rsidRDefault="00FF6378" w:rsidP="00FF6378">
      <w:pPr>
        <w:pStyle w:val="paragraph"/>
        <w:spacing w:before="0" w:beforeAutospacing="0" w:after="0" w:afterAutospacing="0"/>
        <w:textAlignment w:val="baseline"/>
        <w:rPr>
          <w:rStyle w:val="normaltextrun"/>
        </w:rPr>
      </w:pPr>
      <w:r>
        <w:rPr>
          <w:rStyle w:val="normaltextrun"/>
        </w:rPr>
        <w:t xml:space="preserve">Sam Houston remains a larger-than-life figure in Texas and American history with a career that spanned the Texas Revolution, the Republic of Texas, annexation and early statehood, and the state’s secession from the Union in 1861. </w:t>
      </w:r>
      <w:r>
        <w:rPr>
          <w:rStyle w:val="normaltextrun"/>
          <w:i/>
          <w:iCs/>
        </w:rPr>
        <w:t xml:space="preserve">Sam Houston: Texas Icon </w:t>
      </w:r>
      <w:r>
        <w:rPr>
          <w:rStyle w:val="normaltextrun"/>
        </w:rPr>
        <w:t xml:space="preserve">traces the life and career of Houston from his boyhood in Virginia and Tennessee through his retirement and eventual passing in Huntsville, Texas. </w:t>
      </w:r>
    </w:p>
    <w:p w14:paraId="3321B38F" w14:textId="77777777" w:rsidR="00FF6378" w:rsidRDefault="00FF6378" w:rsidP="00FF6378">
      <w:pPr>
        <w:pStyle w:val="paragraph"/>
        <w:spacing w:before="0" w:beforeAutospacing="0" w:after="0" w:afterAutospacing="0"/>
        <w:textAlignment w:val="baseline"/>
        <w:rPr>
          <w:rStyle w:val="normaltextrun"/>
        </w:rPr>
      </w:pPr>
    </w:p>
    <w:p w14:paraId="37EA5E4D" w14:textId="77777777" w:rsidR="00FF6378" w:rsidRDefault="00FF6378" w:rsidP="00FF6378">
      <w:pPr>
        <w:pStyle w:val="paragraph"/>
        <w:spacing w:before="0" w:beforeAutospacing="0" w:after="0" w:afterAutospacing="0"/>
        <w:textAlignment w:val="baseline"/>
        <w:rPr>
          <w:rFonts w:ascii="Segoe UI" w:hAnsi="Segoe UI" w:cs="Segoe UI"/>
          <w:sz w:val="18"/>
          <w:szCs w:val="18"/>
        </w:rPr>
      </w:pPr>
      <w:r>
        <w:rPr>
          <w:rStyle w:val="normaltextrun"/>
        </w:rPr>
        <w:t>The exhibition will be available to the public from </w:t>
      </w:r>
      <w:proofErr w:type="gramStart"/>
      <w:r>
        <w:rPr>
          <w:rStyle w:val="normaltextrun"/>
          <w:u w:val="single"/>
        </w:rPr>
        <w:t>   (</w:t>
      </w:r>
      <w:proofErr w:type="gramEnd"/>
      <w:r>
        <w:rPr>
          <w:rStyle w:val="normaltextrun"/>
          <w:u w:val="single"/>
        </w:rPr>
        <w:t>starting date)   </w:t>
      </w:r>
      <w:r>
        <w:rPr>
          <w:rStyle w:val="normaltextrun"/>
        </w:rPr>
        <w:t xml:space="preserve"> to </w:t>
      </w:r>
      <w:r>
        <w:rPr>
          <w:rStyle w:val="normaltextrun"/>
          <w:u w:val="single"/>
        </w:rPr>
        <w:t xml:space="preserve">   (closing date)   </w:t>
      </w:r>
      <w:r>
        <w:rPr>
          <w:rStyle w:val="normaltextrun"/>
        </w:rPr>
        <w:t xml:space="preserve">. For more information about viewing hours or to arrange group visits, </w:t>
      </w:r>
      <w:proofErr w:type="gramStart"/>
      <w:r>
        <w:rPr>
          <w:rStyle w:val="normaltextrun"/>
        </w:rPr>
        <w:t>contact</w:t>
      </w:r>
      <w:proofErr w:type="gramEnd"/>
      <w:r>
        <w:rPr>
          <w:rStyle w:val="eop"/>
        </w:rPr>
        <w:t> </w:t>
      </w:r>
    </w:p>
    <w:p w14:paraId="353080D2" w14:textId="77777777" w:rsidR="00FF6378" w:rsidRDefault="00FF6378" w:rsidP="00FF6378">
      <w:pPr>
        <w:pStyle w:val="paragraph"/>
        <w:spacing w:before="0" w:beforeAutospacing="0" w:after="0" w:afterAutospacing="0"/>
        <w:textAlignment w:val="baseline"/>
        <w:rPr>
          <w:rFonts w:ascii="Segoe UI" w:hAnsi="Segoe UI" w:cs="Segoe UI"/>
          <w:sz w:val="18"/>
          <w:szCs w:val="18"/>
        </w:rPr>
      </w:pPr>
      <w:r>
        <w:rPr>
          <w:rStyle w:val="normaltextrun"/>
          <w:u w:val="single"/>
        </w:rPr>
        <w:t>    (name/</w:t>
      </w:r>
      <w:proofErr w:type="gramStart"/>
      <w:r>
        <w:rPr>
          <w:rStyle w:val="normaltextrun"/>
          <w:u w:val="single"/>
        </w:rPr>
        <w:t>title)   </w:t>
      </w:r>
      <w:proofErr w:type="gramEnd"/>
      <w:r>
        <w:rPr>
          <w:rStyle w:val="normaltextrun"/>
        </w:rPr>
        <w:t xml:space="preserve"> at </w:t>
      </w:r>
      <w:r>
        <w:rPr>
          <w:rStyle w:val="normaltextrun"/>
          <w:u w:val="single"/>
        </w:rPr>
        <w:t xml:space="preserve">   (number)   </w:t>
      </w:r>
      <w:r>
        <w:rPr>
          <w:rStyle w:val="normaltextrun"/>
        </w:rPr>
        <w:t>. </w:t>
      </w:r>
      <w:r>
        <w:rPr>
          <w:rStyle w:val="eop"/>
        </w:rPr>
        <w:t> </w:t>
      </w:r>
    </w:p>
    <w:p w14:paraId="20CAD1C1" w14:textId="77777777" w:rsidR="00FF6378" w:rsidRDefault="00FF6378" w:rsidP="00FF6378">
      <w:pPr>
        <w:pStyle w:val="paragraph"/>
        <w:spacing w:before="0" w:beforeAutospacing="0" w:after="0" w:afterAutospacing="0"/>
        <w:textAlignment w:val="baseline"/>
        <w:rPr>
          <w:rFonts w:ascii="Segoe UI" w:hAnsi="Segoe UI" w:cs="Segoe UI"/>
          <w:sz w:val="18"/>
          <w:szCs w:val="18"/>
        </w:rPr>
      </w:pPr>
      <w:r>
        <w:rPr>
          <w:rStyle w:val="eop"/>
        </w:rPr>
        <w:t> </w:t>
      </w:r>
    </w:p>
    <w:p w14:paraId="1FDDAE4F" w14:textId="77777777" w:rsidR="00FF6378" w:rsidRDefault="00FF6378" w:rsidP="00FF6378">
      <w:pPr>
        <w:pStyle w:val="paragraph"/>
        <w:spacing w:before="0" w:beforeAutospacing="0" w:after="0" w:afterAutospacing="0"/>
        <w:textAlignment w:val="baseline"/>
        <w:rPr>
          <w:rFonts w:ascii="Segoe UI" w:hAnsi="Segoe UI" w:cs="Segoe UI"/>
          <w:sz w:val="18"/>
          <w:szCs w:val="18"/>
        </w:rPr>
      </w:pPr>
      <w:r>
        <w:rPr>
          <w:rStyle w:val="normaltextrun"/>
        </w:rPr>
        <w:t>Humanities Texas develops and supports diverse programs across the state, including lectures, oral history projects, teacher institutes, museum exhibitions and documentary films. For more information, please visit Humanities Texas online at http://www.humanitiestexas.org or call 512.440.1991.</w:t>
      </w:r>
      <w:r>
        <w:rPr>
          <w:rStyle w:val="eop"/>
        </w:rPr>
        <w:t> </w:t>
      </w:r>
    </w:p>
    <w:p w14:paraId="6699E1B4" w14:textId="77777777" w:rsidR="00FF6378" w:rsidRPr="00FF6378" w:rsidRDefault="00FF6378" w:rsidP="00FF6378">
      <w:pPr>
        <w:pStyle w:val="paragraph"/>
        <w:spacing w:before="0" w:beforeAutospacing="0" w:after="0" w:afterAutospacing="0"/>
        <w:textAlignment w:val="baseline"/>
        <w:rPr>
          <w:rFonts w:ascii="Segoe UI" w:hAnsi="Segoe UI" w:cs="Segoe UI"/>
          <w:sz w:val="18"/>
          <w:szCs w:val="18"/>
        </w:rPr>
      </w:pPr>
    </w:p>
    <w:p w14:paraId="30911362" w14:textId="77777777" w:rsidR="000E7A0B" w:rsidRPr="00FF6378" w:rsidRDefault="000E7A0B">
      <w:pPr>
        <w:rPr>
          <w:rFonts w:ascii="Times New Roman" w:hAnsi="Times New Roman" w:cs="Times New Roman"/>
        </w:rPr>
      </w:pPr>
    </w:p>
    <w:sectPr w:rsidR="000E7A0B" w:rsidRPr="00FF6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78"/>
    <w:rsid w:val="000E7A0B"/>
    <w:rsid w:val="006726F0"/>
    <w:rsid w:val="009F5A9F"/>
    <w:rsid w:val="00F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B0705"/>
  <w15:chartTrackingRefBased/>
  <w15:docId w15:val="{A7080796-4C0D-B542-950A-EA27D78D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6378"/>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FF6378"/>
  </w:style>
  <w:style w:type="character" w:customStyle="1" w:styleId="eop">
    <w:name w:val="eop"/>
    <w:basedOn w:val="DefaultParagraphFont"/>
    <w:rsid w:val="00FF6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800">
      <w:bodyDiv w:val="1"/>
      <w:marLeft w:val="0"/>
      <w:marRight w:val="0"/>
      <w:marTop w:val="0"/>
      <w:marBottom w:val="0"/>
      <w:divBdr>
        <w:top w:val="none" w:sz="0" w:space="0" w:color="auto"/>
        <w:left w:val="none" w:sz="0" w:space="0" w:color="auto"/>
        <w:bottom w:val="none" w:sz="0" w:space="0" w:color="auto"/>
        <w:right w:val="none" w:sz="0" w:space="0" w:color="auto"/>
      </w:divBdr>
      <w:divsChild>
        <w:div w:id="364410688">
          <w:marLeft w:val="0"/>
          <w:marRight w:val="0"/>
          <w:marTop w:val="0"/>
          <w:marBottom w:val="0"/>
          <w:divBdr>
            <w:top w:val="none" w:sz="0" w:space="0" w:color="auto"/>
            <w:left w:val="none" w:sz="0" w:space="0" w:color="auto"/>
            <w:bottom w:val="none" w:sz="0" w:space="0" w:color="auto"/>
            <w:right w:val="none" w:sz="0" w:space="0" w:color="auto"/>
          </w:divBdr>
        </w:div>
        <w:div w:id="2036494839">
          <w:marLeft w:val="0"/>
          <w:marRight w:val="0"/>
          <w:marTop w:val="0"/>
          <w:marBottom w:val="0"/>
          <w:divBdr>
            <w:top w:val="none" w:sz="0" w:space="0" w:color="auto"/>
            <w:left w:val="none" w:sz="0" w:space="0" w:color="auto"/>
            <w:bottom w:val="none" w:sz="0" w:space="0" w:color="auto"/>
            <w:right w:val="none" w:sz="0" w:space="0" w:color="auto"/>
          </w:divBdr>
        </w:div>
        <w:div w:id="715666445">
          <w:marLeft w:val="0"/>
          <w:marRight w:val="0"/>
          <w:marTop w:val="0"/>
          <w:marBottom w:val="0"/>
          <w:divBdr>
            <w:top w:val="none" w:sz="0" w:space="0" w:color="auto"/>
            <w:left w:val="none" w:sz="0" w:space="0" w:color="auto"/>
            <w:bottom w:val="none" w:sz="0" w:space="0" w:color="auto"/>
            <w:right w:val="none" w:sz="0" w:space="0" w:color="auto"/>
          </w:divBdr>
        </w:div>
        <w:div w:id="1626621497">
          <w:marLeft w:val="0"/>
          <w:marRight w:val="0"/>
          <w:marTop w:val="0"/>
          <w:marBottom w:val="0"/>
          <w:divBdr>
            <w:top w:val="none" w:sz="0" w:space="0" w:color="auto"/>
            <w:left w:val="none" w:sz="0" w:space="0" w:color="auto"/>
            <w:bottom w:val="none" w:sz="0" w:space="0" w:color="auto"/>
            <w:right w:val="none" w:sz="0" w:space="0" w:color="auto"/>
          </w:divBdr>
        </w:div>
      </w:divsChild>
    </w:div>
    <w:div w:id="1497380735">
      <w:bodyDiv w:val="1"/>
      <w:marLeft w:val="0"/>
      <w:marRight w:val="0"/>
      <w:marTop w:val="0"/>
      <w:marBottom w:val="0"/>
      <w:divBdr>
        <w:top w:val="none" w:sz="0" w:space="0" w:color="auto"/>
        <w:left w:val="none" w:sz="0" w:space="0" w:color="auto"/>
        <w:bottom w:val="none" w:sz="0" w:space="0" w:color="auto"/>
        <w:right w:val="none" w:sz="0" w:space="0" w:color="auto"/>
      </w:divBdr>
      <w:divsChild>
        <w:div w:id="1117063778">
          <w:marLeft w:val="0"/>
          <w:marRight w:val="0"/>
          <w:marTop w:val="0"/>
          <w:marBottom w:val="0"/>
          <w:divBdr>
            <w:top w:val="none" w:sz="0" w:space="0" w:color="auto"/>
            <w:left w:val="none" w:sz="0" w:space="0" w:color="auto"/>
            <w:bottom w:val="none" w:sz="0" w:space="0" w:color="auto"/>
            <w:right w:val="none" w:sz="0" w:space="0" w:color="auto"/>
          </w:divBdr>
        </w:div>
        <w:div w:id="1763188302">
          <w:marLeft w:val="0"/>
          <w:marRight w:val="0"/>
          <w:marTop w:val="0"/>
          <w:marBottom w:val="0"/>
          <w:divBdr>
            <w:top w:val="none" w:sz="0" w:space="0" w:color="auto"/>
            <w:left w:val="none" w:sz="0" w:space="0" w:color="auto"/>
            <w:bottom w:val="none" w:sz="0" w:space="0" w:color="auto"/>
            <w:right w:val="none" w:sz="0" w:space="0" w:color="auto"/>
          </w:divBdr>
        </w:div>
        <w:div w:id="501090132">
          <w:marLeft w:val="0"/>
          <w:marRight w:val="0"/>
          <w:marTop w:val="0"/>
          <w:marBottom w:val="0"/>
          <w:divBdr>
            <w:top w:val="none" w:sz="0" w:space="0" w:color="auto"/>
            <w:left w:val="none" w:sz="0" w:space="0" w:color="auto"/>
            <w:bottom w:val="none" w:sz="0" w:space="0" w:color="auto"/>
            <w:right w:val="none" w:sz="0" w:space="0" w:color="auto"/>
          </w:divBdr>
        </w:div>
        <w:div w:id="635450525">
          <w:marLeft w:val="0"/>
          <w:marRight w:val="0"/>
          <w:marTop w:val="0"/>
          <w:marBottom w:val="0"/>
          <w:divBdr>
            <w:top w:val="none" w:sz="0" w:space="0" w:color="auto"/>
            <w:left w:val="none" w:sz="0" w:space="0" w:color="auto"/>
            <w:bottom w:val="none" w:sz="0" w:space="0" w:color="auto"/>
            <w:right w:val="none" w:sz="0" w:space="0" w:color="auto"/>
          </w:divBdr>
        </w:div>
        <w:div w:id="103037860">
          <w:marLeft w:val="0"/>
          <w:marRight w:val="0"/>
          <w:marTop w:val="0"/>
          <w:marBottom w:val="0"/>
          <w:divBdr>
            <w:top w:val="none" w:sz="0" w:space="0" w:color="auto"/>
            <w:left w:val="none" w:sz="0" w:space="0" w:color="auto"/>
            <w:bottom w:val="none" w:sz="0" w:space="0" w:color="auto"/>
            <w:right w:val="none" w:sz="0" w:space="0" w:color="auto"/>
          </w:divBdr>
        </w:div>
        <w:div w:id="314340173">
          <w:marLeft w:val="0"/>
          <w:marRight w:val="0"/>
          <w:marTop w:val="0"/>
          <w:marBottom w:val="0"/>
          <w:divBdr>
            <w:top w:val="none" w:sz="0" w:space="0" w:color="auto"/>
            <w:left w:val="none" w:sz="0" w:space="0" w:color="auto"/>
            <w:bottom w:val="none" w:sz="0" w:space="0" w:color="auto"/>
            <w:right w:val="none" w:sz="0" w:space="0" w:color="auto"/>
          </w:divBdr>
        </w:div>
        <w:div w:id="2141260254">
          <w:marLeft w:val="0"/>
          <w:marRight w:val="0"/>
          <w:marTop w:val="0"/>
          <w:marBottom w:val="0"/>
          <w:divBdr>
            <w:top w:val="none" w:sz="0" w:space="0" w:color="auto"/>
            <w:left w:val="none" w:sz="0" w:space="0" w:color="auto"/>
            <w:bottom w:val="none" w:sz="0" w:space="0" w:color="auto"/>
            <w:right w:val="none" w:sz="0" w:space="0" w:color="auto"/>
          </w:divBdr>
        </w:div>
        <w:div w:id="144666425">
          <w:marLeft w:val="0"/>
          <w:marRight w:val="0"/>
          <w:marTop w:val="0"/>
          <w:marBottom w:val="0"/>
          <w:divBdr>
            <w:top w:val="none" w:sz="0" w:space="0" w:color="auto"/>
            <w:left w:val="none" w:sz="0" w:space="0" w:color="auto"/>
            <w:bottom w:val="none" w:sz="0" w:space="0" w:color="auto"/>
            <w:right w:val="none" w:sz="0" w:space="0" w:color="auto"/>
          </w:divBdr>
        </w:div>
        <w:div w:id="200593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14B8381992D49BFEC195D1E62885C" ma:contentTypeVersion="18" ma:contentTypeDescription="Create a new document." ma:contentTypeScope="" ma:versionID="9f3103e097966d5a6e113aaad3da903c">
  <xsd:schema xmlns:xsd="http://www.w3.org/2001/XMLSchema" xmlns:xs="http://www.w3.org/2001/XMLSchema" xmlns:p="http://schemas.microsoft.com/office/2006/metadata/properties" xmlns:ns2="edc1dda4-e497-4293-92fa-89c2d7121ae6" xmlns:ns3="8d85cce8-ce02-4b6f-9ec5-19814b89220d" targetNamespace="http://schemas.microsoft.com/office/2006/metadata/properties" ma:root="true" ma:fieldsID="12bb3320838f1d5b93908b043c3b007e" ns2:_="" ns3:_="">
    <xsd:import namespace="edc1dda4-e497-4293-92fa-89c2d7121ae6"/>
    <xsd:import namespace="8d85cce8-ce02-4b6f-9ec5-19814b8922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1dda4-e497-4293-92fa-89c2d7121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d0892d-21e2-4a28-be84-55d2a6f248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5cce8-ce02-4b6f-9ec5-19814b8922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e4741b-d4f4-4256-805c-aeb202cfdd16}" ma:internalName="TaxCatchAll" ma:showField="CatchAllData" ma:web="8d85cce8-ce02-4b6f-9ec5-19814b8922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85cce8-ce02-4b6f-9ec5-19814b89220d" xsi:nil="true"/>
    <lcf76f155ced4ddcb4097134ff3c332f xmlns="edc1dda4-e497-4293-92fa-89c2d7121a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0288F5-446A-46B3-A17A-3132ADA5E761}"/>
</file>

<file path=customXml/itemProps2.xml><?xml version="1.0" encoding="utf-8"?>
<ds:datastoreItem xmlns:ds="http://schemas.openxmlformats.org/officeDocument/2006/customXml" ds:itemID="{10DC337A-6473-4862-9BBB-9626E93E8FC1}"/>
</file>

<file path=customXml/itemProps3.xml><?xml version="1.0" encoding="utf-8"?>
<ds:datastoreItem xmlns:ds="http://schemas.openxmlformats.org/officeDocument/2006/customXml" ds:itemID="{7ED99381-C056-41F5-AE21-8287BCBB3747}"/>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Lennartz</dc:creator>
  <cp:keywords/>
  <dc:description/>
  <cp:lastModifiedBy>Autumn Lennartz</cp:lastModifiedBy>
  <cp:revision>1</cp:revision>
  <dcterms:created xsi:type="dcterms:W3CDTF">2023-08-22T17:30:00Z</dcterms:created>
  <dcterms:modified xsi:type="dcterms:W3CDTF">2023-08-22T17:35:00Z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0x01010068114B8381992D49BFEC195D1E62885C</vt:lpwstr>
  </property>
</Properties>
</file>